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692" w:rsidRPr="00DA2692" w:rsidRDefault="00362817" w:rsidP="00DA2692">
      <w:pPr>
        <w:jc w:val="center"/>
        <w:rPr>
          <w:sz w:val="36"/>
          <w:szCs w:val="36"/>
        </w:rPr>
      </w:pPr>
      <w:r w:rsidRPr="00DA2692">
        <w:rPr>
          <w:sz w:val="36"/>
          <w:szCs w:val="36"/>
        </w:rPr>
        <w:t>Paperless Classrooms</w:t>
      </w:r>
      <w:r w:rsidR="00DA2692" w:rsidRPr="00DA2692">
        <w:rPr>
          <w:sz w:val="36"/>
          <w:szCs w:val="36"/>
        </w:rPr>
        <w:t xml:space="preserve"> </w:t>
      </w:r>
    </w:p>
    <w:p w:rsidR="00355425" w:rsidRPr="00DA2692" w:rsidRDefault="00DA2692" w:rsidP="00DA2692">
      <w:pPr>
        <w:jc w:val="center"/>
        <w:rPr>
          <w:i/>
        </w:rPr>
      </w:pPr>
      <w:r w:rsidRPr="00DA2692">
        <w:rPr>
          <w:i/>
        </w:rPr>
        <w:t>Using technology to reduce the amount of paper generated and used in a classroom</w:t>
      </w:r>
    </w:p>
    <w:p w:rsidR="00362817" w:rsidRDefault="00404458">
      <w:pPr>
        <w:rPr>
          <w:rFonts w:cstheme="minorHAnsi"/>
        </w:rPr>
      </w:pPr>
      <w:r>
        <w:rPr>
          <w:rFonts w:cstheme="minorHAnsi"/>
        </w:rPr>
        <w:t>(</w:t>
      </w:r>
      <w:proofErr w:type="gramStart"/>
      <w:r>
        <w:rPr>
          <w:rFonts w:cstheme="minorHAnsi"/>
        </w:rPr>
        <w:t>updated</w:t>
      </w:r>
      <w:proofErr w:type="gramEnd"/>
      <w:r>
        <w:rPr>
          <w:rFonts w:cstheme="minorHAnsi"/>
        </w:rPr>
        <w:t xml:space="preserve"> 5/6/2013)</w:t>
      </w:r>
    </w:p>
    <w:p w:rsidR="00404458" w:rsidRPr="00DA2692" w:rsidRDefault="00404458">
      <w:pPr>
        <w:rPr>
          <w:rFonts w:cstheme="minorHAnsi"/>
        </w:rPr>
      </w:pPr>
    </w:p>
    <w:p w:rsidR="00404458" w:rsidRPr="00DA2692" w:rsidRDefault="00362817">
      <w:pPr>
        <w:rPr>
          <w:rFonts w:cstheme="minorHAnsi"/>
        </w:rPr>
      </w:pPr>
      <w:r w:rsidRPr="00DA2692">
        <w:rPr>
          <w:rFonts w:cstheme="minorHAnsi"/>
          <w:b/>
          <w:bCs/>
        </w:rPr>
        <w:t>Tips and Resources for a Paperless Classroom</w:t>
      </w:r>
      <w:r w:rsidRPr="00DA2692">
        <w:rPr>
          <w:rFonts w:cstheme="minorHAnsi"/>
        </w:rPr>
        <w:br/>
      </w:r>
      <w:hyperlink r:id="rId5" w:history="1">
        <w:r w:rsidR="00404458" w:rsidRPr="000C46B3">
          <w:rPr>
            <w:rStyle w:val="Hyperlink"/>
            <w:rFonts w:cstheme="minorHAnsi"/>
          </w:rPr>
          <w:t>http://insidetheclassroomoutsidethebox.wordpress.com/2013/01/13/tips-and-resources-for-a-paperless-classroom/</w:t>
        </w:r>
      </w:hyperlink>
    </w:p>
    <w:p w:rsidR="00560E02" w:rsidRDefault="00560E02" w:rsidP="00560E02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DA2692">
        <w:rPr>
          <w:rFonts w:asciiTheme="minorHAnsi" w:hAnsiTheme="minorHAnsi" w:cstheme="minorHAnsi"/>
          <w:b/>
          <w:bCs/>
          <w:sz w:val="22"/>
          <w:szCs w:val="22"/>
        </w:rPr>
        <w:t xml:space="preserve">6 Ways </w:t>
      </w:r>
      <w:r w:rsidR="00404458">
        <w:rPr>
          <w:rFonts w:asciiTheme="minorHAnsi" w:hAnsiTheme="minorHAnsi" w:cstheme="minorHAnsi"/>
          <w:b/>
          <w:bCs/>
          <w:sz w:val="22"/>
          <w:szCs w:val="22"/>
        </w:rPr>
        <w:t>t</w:t>
      </w:r>
      <w:bookmarkStart w:id="0" w:name="_GoBack"/>
      <w:bookmarkEnd w:id="0"/>
      <w:r w:rsidRPr="00DA2692">
        <w:rPr>
          <w:rFonts w:asciiTheme="minorHAnsi" w:hAnsiTheme="minorHAnsi" w:cstheme="minorHAnsi"/>
          <w:b/>
          <w:bCs/>
          <w:sz w:val="22"/>
          <w:szCs w:val="22"/>
        </w:rPr>
        <w:t xml:space="preserve">o Have </w:t>
      </w:r>
      <w:r w:rsidR="00404458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DA2692">
        <w:rPr>
          <w:rFonts w:asciiTheme="minorHAnsi" w:hAnsiTheme="minorHAnsi" w:cstheme="minorHAnsi"/>
          <w:b/>
          <w:bCs/>
          <w:sz w:val="22"/>
          <w:szCs w:val="22"/>
        </w:rPr>
        <w:t xml:space="preserve"> Paperless Classroom</w:t>
      </w:r>
      <w:r w:rsidRPr="00DA2692">
        <w:rPr>
          <w:rFonts w:asciiTheme="minorHAnsi" w:hAnsiTheme="minorHAnsi" w:cstheme="minorHAnsi"/>
          <w:sz w:val="22"/>
          <w:szCs w:val="22"/>
        </w:rPr>
        <w:br/>
      </w:r>
      <w:hyperlink r:id="rId6" w:history="1">
        <w:r w:rsidR="00404458" w:rsidRPr="000C46B3">
          <w:rPr>
            <w:rStyle w:val="Hyperlink"/>
            <w:rFonts w:asciiTheme="minorHAnsi" w:hAnsiTheme="minorHAnsi" w:cstheme="minorHAnsi"/>
            <w:sz w:val="22"/>
            <w:szCs w:val="22"/>
          </w:rPr>
          <w:t>http://edudemic.com/2013/02/paperless-classroom/</w:t>
        </w:r>
      </w:hyperlink>
    </w:p>
    <w:p w:rsidR="00560E02" w:rsidRDefault="00560E02" w:rsidP="00560E02">
      <w:pPr>
        <w:pStyle w:val="NormalWeb"/>
        <w:rPr>
          <w:rStyle w:val="Strong"/>
          <w:rFonts w:ascii="Tahoma" w:hAnsi="Tahoma" w:cs="Tahoma"/>
          <w:color w:val="000000"/>
          <w:sz w:val="20"/>
          <w:szCs w:val="20"/>
        </w:rPr>
      </w:pPr>
    </w:p>
    <w:p w:rsidR="00BE3985" w:rsidRDefault="00404458">
      <w:r>
        <w:rPr>
          <w:b/>
          <w:bCs/>
        </w:rPr>
        <w:t>Teachers Manu</w:t>
      </w:r>
      <w:r>
        <w:rPr>
          <w:b/>
          <w:bCs/>
        </w:rPr>
        <w:t>a</w:t>
      </w:r>
      <w:r>
        <w:rPr>
          <w:b/>
          <w:bCs/>
        </w:rPr>
        <w:t xml:space="preserve">l to </w:t>
      </w:r>
      <w:r>
        <w:rPr>
          <w:b/>
          <w:bCs/>
        </w:rPr>
        <w:t>a</w:t>
      </w:r>
      <w:r>
        <w:rPr>
          <w:b/>
          <w:bCs/>
        </w:rPr>
        <w:t xml:space="preserve"> Paperless Classroom</w:t>
      </w:r>
      <w:r>
        <w:br/>
      </w:r>
      <w:hyperlink r:id="rId7" w:history="1">
        <w:r w:rsidRPr="000C46B3">
          <w:rPr>
            <w:rStyle w:val="Hyperlink"/>
          </w:rPr>
          <w:t>http://www.educatorstechnology.com/2013/04/teachers-manuel-to-paperless-classroom.html</w:t>
        </w:r>
      </w:hyperlink>
    </w:p>
    <w:p w:rsidR="00404458" w:rsidRDefault="00404458"/>
    <w:p w:rsidR="00BE3985" w:rsidRDefault="00BE3985"/>
    <w:sectPr w:rsidR="00BE3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873"/>
    <w:rsid w:val="00355425"/>
    <w:rsid w:val="00362817"/>
    <w:rsid w:val="00404458"/>
    <w:rsid w:val="00560E02"/>
    <w:rsid w:val="00674635"/>
    <w:rsid w:val="00BE3985"/>
    <w:rsid w:val="00DA2692"/>
    <w:rsid w:val="00FC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281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60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60E0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62817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560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60E0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ducatorstechnology.com/2013/04/teachers-manuel-to-paperless-classroom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dudemic.com/2013/02/paperless-classroom/" TargetMode="External"/><Relationship Id="rId5" Type="http://schemas.openxmlformats.org/officeDocument/2006/relationships/hyperlink" Target="http://insidetheclassroomoutsidethebox.wordpress.com/2013/01/13/tips-and-resources-for-a-paperless-classro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7</cp:revision>
  <dcterms:created xsi:type="dcterms:W3CDTF">2013-01-16T14:34:00Z</dcterms:created>
  <dcterms:modified xsi:type="dcterms:W3CDTF">2013-05-07T17:58:00Z</dcterms:modified>
</cp:coreProperties>
</file>